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85C" w:rsidRDefault="00D1585C" w:rsidP="00D1585C">
      <w:pPr>
        <w:jc w:val="center"/>
      </w:pPr>
    </w:p>
    <w:p w:rsidR="00D1585C" w:rsidRDefault="00D1585C" w:rsidP="00D1585C">
      <w:pPr>
        <w:jc w:val="right"/>
      </w:pPr>
      <w:r>
        <w:t>……..………………………….</w:t>
      </w:r>
    </w:p>
    <w:p w:rsidR="00D1585C" w:rsidRDefault="00D1585C" w:rsidP="00D1585C">
      <w:pPr>
        <w:jc w:val="center"/>
      </w:pPr>
      <w:r>
        <w:t xml:space="preserve">                                                                                                                                              Miejscowość, dnia </w:t>
      </w:r>
    </w:p>
    <w:p w:rsidR="00D1585C" w:rsidRDefault="00D1585C" w:rsidP="00D1585C">
      <w:pPr>
        <w:jc w:val="center"/>
      </w:pPr>
    </w:p>
    <w:p w:rsidR="00D1585C" w:rsidRDefault="00D1585C" w:rsidP="00D1585C">
      <w:pPr>
        <w:jc w:val="center"/>
      </w:pPr>
    </w:p>
    <w:p w:rsidR="00945FB6" w:rsidRDefault="00945FB6" w:rsidP="00D1585C">
      <w:pPr>
        <w:jc w:val="center"/>
      </w:pPr>
    </w:p>
    <w:p w:rsidR="00D1585C" w:rsidRDefault="00D1585C" w:rsidP="00D1585C">
      <w:pPr>
        <w:jc w:val="center"/>
      </w:pPr>
      <w:r>
        <w:t>Oświadczenie</w:t>
      </w:r>
    </w:p>
    <w:p w:rsidR="00D1585C" w:rsidRDefault="00D1585C" w:rsidP="00D1585C">
      <w:pPr>
        <w:ind w:left="4248" w:firstLine="708"/>
      </w:pPr>
    </w:p>
    <w:p w:rsidR="00D1585C" w:rsidRDefault="00D1585C" w:rsidP="00D1585C">
      <w:pPr>
        <w:ind w:left="4248" w:firstLine="708"/>
      </w:pPr>
    </w:p>
    <w:p w:rsidR="00D1585C" w:rsidRPr="00A6612D" w:rsidRDefault="00E621FC" w:rsidP="00E621FC">
      <w:pPr>
        <w:jc w:val="both"/>
      </w:pPr>
      <w:r>
        <w:t>Dz</w:t>
      </w:r>
      <w:r w:rsidR="00F50C86">
        <w:t xml:space="preserve">iałając w </w:t>
      </w:r>
      <w:r w:rsidR="00F50C86" w:rsidRPr="00A6612D">
        <w:t>imieniu [własnym lub  nazwa spółki*]</w:t>
      </w:r>
      <w:r w:rsidRPr="00A6612D">
        <w:t>, o</w:t>
      </w:r>
      <w:r w:rsidR="00D1585C" w:rsidRPr="00A6612D">
        <w:t xml:space="preserve">świadczamy, że nie posiadamy </w:t>
      </w:r>
      <w:r w:rsidRPr="00A6612D">
        <w:t xml:space="preserve">żadnych </w:t>
      </w:r>
      <w:r w:rsidR="00D1585C" w:rsidRPr="00A6612D">
        <w:t xml:space="preserve">zaległości </w:t>
      </w:r>
      <w:r w:rsidRPr="00A6612D">
        <w:t>publicznoprawnych, w szczególności nie posiadamy wymagalnych zobowiązań podatkowych ani wymagalnych zobowiązań z tytułu ubezpieczeń społecznych i zdrowotnych,</w:t>
      </w:r>
      <w:r w:rsidR="00D1585C" w:rsidRPr="00A6612D">
        <w:t xml:space="preserve"> jak również nie toczy się w stosunku do nas:</w:t>
      </w:r>
    </w:p>
    <w:p w:rsidR="00D1585C" w:rsidRPr="00A6612D" w:rsidRDefault="00D1585C" w:rsidP="00E621FC">
      <w:pPr>
        <w:jc w:val="both"/>
      </w:pPr>
    </w:p>
    <w:p w:rsidR="00D1585C" w:rsidRPr="00A6612D" w:rsidRDefault="00D1585C" w:rsidP="00E621FC">
      <w:pPr>
        <w:pStyle w:val="Akapitzlist"/>
        <w:numPr>
          <w:ilvl w:val="0"/>
          <w:numId w:val="1"/>
        </w:numPr>
        <w:jc w:val="both"/>
      </w:pPr>
      <w:r w:rsidRPr="00A6612D">
        <w:t>postępowanie mające na celu ujawnienie naszych zaległości podatkowych, bądź zaległości wobec ZUS oraz określenie ich wysokości,</w:t>
      </w:r>
    </w:p>
    <w:p w:rsidR="00D1585C" w:rsidRPr="00A6612D" w:rsidRDefault="00D1585C" w:rsidP="00E621FC">
      <w:pPr>
        <w:pStyle w:val="Akapitzlist"/>
        <w:numPr>
          <w:ilvl w:val="0"/>
          <w:numId w:val="1"/>
        </w:numPr>
        <w:jc w:val="both"/>
      </w:pPr>
      <w:r w:rsidRPr="00A6612D">
        <w:t>postępowanie egzekucyjne w administracji również w zakresie zobowiązań innych niż podatkowe,</w:t>
      </w:r>
    </w:p>
    <w:p w:rsidR="00D1585C" w:rsidRPr="00A6612D" w:rsidRDefault="00D1585C" w:rsidP="00E621FC">
      <w:pPr>
        <w:pStyle w:val="Akapitzlist"/>
        <w:numPr>
          <w:ilvl w:val="0"/>
          <w:numId w:val="1"/>
        </w:numPr>
        <w:jc w:val="both"/>
      </w:pPr>
      <w:r w:rsidRPr="00A6612D">
        <w:t xml:space="preserve">postępowanie w sprawach o przestępstwo skarbowe lub wykroczenie skarbowe. </w:t>
      </w:r>
      <w:bookmarkStart w:id="0" w:name="_GoBack"/>
      <w:bookmarkEnd w:id="0"/>
    </w:p>
    <w:p w:rsidR="00D1585C" w:rsidRPr="00A6612D" w:rsidRDefault="00D1585C" w:rsidP="00E621FC">
      <w:pPr>
        <w:jc w:val="both"/>
      </w:pPr>
    </w:p>
    <w:p w:rsidR="00D1585C" w:rsidRPr="00A6612D" w:rsidRDefault="00D1585C" w:rsidP="00E621FC">
      <w:pPr>
        <w:jc w:val="both"/>
      </w:pPr>
      <w:r w:rsidRPr="00A6612D">
        <w:t>Nie posiadamy również zaległości podatkowej, bądź wobec ZUS, których termin płatności został odroczony lub których płatność została rozłożona na raty.</w:t>
      </w:r>
    </w:p>
    <w:p w:rsidR="00D1585C" w:rsidRPr="00A6612D" w:rsidRDefault="00D1585C" w:rsidP="00E621FC">
      <w:pPr>
        <w:jc w:val="both"/>
      </w:pPr>
    </w:p>
    <w:p w:rsidR="00D1585C" w:rsidRPr="00945FB6" w:rsidRDefault="00F50C86" w:rsidP="00E621FC">
      <w:pPr>
        <w:jc w:val="both"/>
        <w:rPr>
          <w:sz w:val="18"/>
        </w:rPr>
      </w:pPr>
      <w:r w:rsidRPr="00A6612D">
        <w:rPr>
          <w:sz w:val="18"/>
        </w:rPr>
        <w:t>*  wypełnić odpowiednio dla formy prowadzonej działalności gospodarczej</w:t>
      </w:r>
    </w:p>
    <w:p w:rsidR="00D1585C" w:rsidRDefault="00D1585C" w:rsidP="00D1585C"/>
    <w:p w:rsidR="00F50C86" w:rsidRDefault="00F50C86" w:rsidP="00D1585C"/>
    <w:p w:rsidR="00D1585C" w:rsidRDefault="00D1585C" w:rsidP="00D1585C"/>
    <w:p w:rsidR="00D1585C" w:rsidRDefault="00D1585C" w:rsidP="00D1585C"/>
    <w:p w:rsidR="00D1585C" w:rsidRDefault="00D1585C" w:rsidP="00D1585C">
      <w:r>
        <w:t>...................................</w:t>
      </w:r>
    </w:p>
    <w:p w:rsidR="00D1585C" w:rsidRDefault="00D1585C" w:rsidP="00D1585C">
      <w:r>
        <w:t>               Klient</w:t>
      </w:r>
    </w:p>
    <w:p w:rsidR="004C3ABF" w:rsidRDefault="00A6612D"/>
    <w:sectPr w:rsidR="004C3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34ED0"/>
    <w:multiLevelType w:val="hybridMultilevel"/>
    <w:tmpl w:val="EAE88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85C"/>
    <w:rsid w:val="00856CA1"/>
    <w:rsid w:val="00945FB6"/>
    <w:rsid w:val="00A6612D"/>
    <w:rsid w:val="00B302D8"/>
    <w:rsid w:val="00D1585C"/>
    <w:rsid w:val="00E621FC"/>
    <w:rsid w:val="00F50C86"/>
    <w:rsid w:val="00FF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677DD-16BE-43C8-B457-34AF76B0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585C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58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ING Bank Śląski S.A.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Arseniuk, M. (Marek)</dc:creator>
  <cp:keywords/>
  <dc:description/>
  <cp:lastModifiedBy>Arseniuk, M. (Marek)</cp:lastModifiedBy>
  <cp:revision>2</cp:revision>
  <dcterms:created xsi:type="dcterms:W3CDTF">2021-10-18T07:22:00Z</dcterms:created>
  <dcterms:modified xsi:type="dcterms:W3CDTF">2021-10-18T07:22:00Z</dcterms:modified>
</cp:coreProperties>
</file>